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26ED3" w:rsidRPr="00E67D4C" w:rsidRDefault="008836A1" w:rsidP="00626ED3">
      <w:pPr>
        <w:autoSpaceDN w:val="0"/>
        <w:spacing w:after="140" w:line="288" w:lineRule="auto"/>
        <w:jc w:val="center"/>
        <w:textAlignment w:val="baseline"/>
        <w:rPr>
          <w:rFonts w:ascii="Arial Narrow" w:eastAsia="SimSun" w:hAnsi="Arial Narrow" w:cs="News gothic std"/>
          <w:b/>
          <w:kern w:val="3"/>
          <w:sz w:val="22"/>
          <w:szCs w:val="22"/>
        </w:rPr>
      </w:pPr>
      <w:r w:rsidRPr="00E67D4C">
        <w:rPr>
          <w:rFonts w:ascii="Arial Narrow" w:eastAsia="SimSun" w:hAnsi="Arial Narrow" w:cs="News gothic std"/>
          <w:b/>
          <w:kern w:val="3"/>
          <w:sz w:val="22"/>
          <w:szCs w:val="22"/>
        </w:rPr>
        <w:t>ANEXO III</w:t>
      </w:r>
    </w:p>
    <w:p w:rsidR="00626ED3" w:rsidRPr="00E67D4C" w:rsidRDefault="00B10C73" w:rsidP="00626ED3">
      <w:pPr>
        <w:autoSpaceDN w:val="0"/>
        <w:spacing w:after="140" w:line="288" w:lineRule="auto"/>
        <w:jc w:val="center"/>
        <w:textAlignment w:val="baseline"/>
        <w:rPr>
          <w:rFonts w:ascii="Arial Narrow" w:eastAsia="SimSun" w:hAnsi="Arial Narrow" w:cs="News gothic std"/>
          <w:b/>
          <w:kern w:val="3"/>
          <w:sz w:val="22"/>
          <w:szCs w:val="22"/>
        </w:rPr>
      </w:pPr>
      <w:r w:rsidRPr="00E67D4C">
        <w:rPr>
          <w:rFonts w:ascii="Arial Narrow" w:eastAsia="SimSun" w:hAnsi="Arial Narrow" w:cs="News gothic std"/>
          <w:b/>
          <w:kern w:val="3"/>
          <w:sz w:val="22"/>
          <w:szCs w:val="22"/>
        </w:rPr>
        <w:t xml:space="preserve"> </w:t>
      </w:r>
      <w:r w:rsidR="00626ED3" w:rsidRPr="00E67D4C">
        <w:rPr>
          <w:rFonts w:ascii="Arial Narrow" w:eastAsia="SimSun" w:hAnsi="Arial Narrow" w:cs="News gothic std"/>
          <w:b/>
          <w:kern w:val="3"/>
          <w:sz w:val="22"/>
          <w:szCs w:val="22"/>
        </w:rPr>
        <w:t>COMPROMISO DE FORMALIZACIÓN DE UNIÓN TEMPORAL DE EMPRESARIOS.</w:t>
      </w:r>
    </w:p>
    <w:p w:rsidR="00626ED3" w:rsidRPr="00E67D4C" w:rsidRDefault="00626ED3" w:rsidP="00626ED3">
      <w:pPr>
        <w:tabs>
          <w:tab w:val="left" w:pos="-720"/>
          <w:tab w:val="left" w:pos="0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8080"/>
          <w:tab w:val="left" w:pos="8505"/>
        </w:tabs>
        <w:autoSpaceDN w:val="0"/>
        <w:spacing w:after="140" w:line="360" w:lineRule="auto"/>
        <w:jc w:val="both"/>
        <w:textAlignment w:val="baseline"/>
        <w:rPr>
          <w:rFonts w:ascii="Arial Narrow" w:eastAsia="SimSun" w:hAnsi="Arial Narrow" w:cs="Mangal"/>
          <w:kern w:val="3"/>
          <w:sz w:val="22"/>
          <w:szCs w:val="22"/>
        </w:rPr>
      </w:pP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>D.</w:t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proofErr w:type="gramStart"/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>,(</w:t>
      </w:r>
      <w:proofErr w:type="gramEnd"/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 xml:space="preserve">1) _____________________________, con Documento Nacional de Identidad. Nº </w:t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>, y domicilio en</w:t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>C/</w:t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bookmarkStart w:id="0" w:name="_GoBack"/>
      <w:bookmarkEnd w:id="0"/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  <w:t>,</w:t>
      </w: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 xml:space="preserve"> actuando en su propio nombre y</w:t>
      </w:r>
    </w:p>
    <w:p w:rsidR="00626ED3" w:rsidRPr="00E67D4C" w:rsidRDefault="00626ED3" w:rsidP="00626ED3">
      <w:pPr>
        <w:tabs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8080"/>
          <w:tab w:val="left" w:pos="8505"/>
        </w:tabs>
        <w:autoSpaceDN w:val="0"/>
        <w:jc w:val="both"/>
        <w:textAlignment w:val="baseline"/>
        <w:rPr>
          <w:rFonts w:ascii="Arial Narrow" w:eastAsia="SimSun" w:hAnsi="Arial Narrow" w:cs="News gothic std"/>
          <w:kern w:val="3"/>
          <w:sz w:val="22"/>
          <w:szCs w:val="22"/>
        </w:rPr>
      </w:pPr>
    </w:p>
    <w:p w:rsidR="00626ED3" w:rsidRPr="00E67D4C" w:rsidRDefault="00626ED3" w:rsidP="00626ED3">
      <w:pPr>
        <w:tabs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autoSpaceDN w:val="0"/>
        <w:spacing w:line="360" w:lineRule="auto"/>
        <w:jc w:val="both"/>
        <w:textAlignment w:val="baseline"/>
        <w:rPr>
          <w:rFonts w:ascii="Arial Narrow" w:eastAsia="SimSun" w:hAnsi="Arial Narrow" w:cs="Mangal"/>
          <w:kern w:val="3"/>
          <w:sz w:val="22"/>
          <w:szCs w:val="22"/>
        </w:rPr>
      </w:pP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>D,</w:t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proofErr w:type="gramStart"/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>,</w:t>
      </w:r>
      <w:r w:rsidRPr="00E67D4C">
        <w:rPr>
          <w:rFonts w:ascii="Arial Narrow" w:eastAsia="SimSun" w:hAnsi="Arial Narrow" w:cs="News gothic std"/>
          <w:spacing w:val="-3"/>
          <w:kern w:val="3"/>
          <w:sz w:val="22"/>
          <w:szCs w:val="22"/>
        </w:rPr>
        <w:t>(</w:t>
      </w:r>
      <w:proofErr w:type="gramEnd"/>
      <w:r w:rsidRPr="00E67D4C">
        <w:rPr>
          <w:rFonts w:ascii="Arial Narrow" w:eastAsia="SimSun" w:hAnsi="Arial Narrow" w:cs="News gothic std"/>
          <w:spacing w:val="-3"/>
          <w:kern w:val="3"/>
          <w:sz w:val="22"/>
          <w:szCs w:val="22"/>
        </w:rPr>
        <w:t>1)</w:t>
      </w: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 xml:space="preserve">_____________________con Documento Nacional de Identidad nº </w:t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>, y domicilio en</w:t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  <w:t>,</w:t>
      </w: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 xml:space="preserve"> C/</w:t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  <w:t xml:space="preserve"> </w:t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  <w:t>____________</w:t>
      </w: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>, actuando en su propio nombre,</w:t>
      </w:r>
    </w:p>
    <w:p w:rsidR="00626ED3" w:rsidRPr="00E67D4C" w:rsidRDefault="00626ED3" w:rsidP="00626ED3">
      <w:pPr>
        <w:tabs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autoSpaceDN w:val="0"/>
        <w:spacing w:line="360" w:lineRule="auto"/>
        <w:jc w:val="both"/>
        <w:textAlignment w:val="baseline"/>
        <w:rPr>
          <w:rFonts w:ascii="Arial Narrow" w:eastAsia="SimSun" w:hAnsi="Arial Narrow" w:cs="Mangal"/>
          <w:kern w:val="3"/>
          <w:sz w:val="22"/>
          <w:szCs w:val="22"/>
        </w:rPr>
      </w:pPr>
    </w:p>
    <w:p w:rsidR="00626ED3" w:rsidRPr="00E67D4C" w:rsidRDefault="00626ED3" w:rsidP="00626ED3">
      <w:pPr>
        <w:keepNext/>
        <w:numPr>
          <w:ilvl w:val="0"/>
          <w:numId w:val="1"/>
        </w:numPr>
        <w:tabs>
          <w:tab w:val="left" w:pos="8505"/>
        </w:tabs>
        <w:autoSpaceDN w:val="0"/>
        <w:spacing w:after="160" w:line="254" w:lineRule="auto"/>
        <w:jc w:val="both"/>
        <w:textAlignment w:val="baseline"/>
        <w:outlineLvl w:val="2"/>
        <w:rPr>
          <w:rFonts w:ascii="Arial Narrow" w:eastAsia="Arial" w:hAnsi="Arial Narrow" w:cs="News gothic std"/>
          <w:kern w:val="3"/>
          <w:sz w:val="22"/>
          <w:szCs w:val="22"/>
        </w:rPr>
      </w:pPr>
      <w:r w:rsidRPr="00E67D4C">
        <w:rPr>
          <w:rFonts w:ascii="Arial Narrow" w:eastAsia="Arial" w:hAnsi="Arial Narrow" w:cs="News gothic std"/>
          <w:kern w:val="3"/>
          <w:sz w:val="22"/>
          <w:szCs w:val="22"/>
        </w:rPr>
        <w:t>SE COMPROMETEN</w:t>
      </w:r>
    </w:p>
    <w:p w:rsidR="00626ED3" w:rsidRPr="00E67D4C" w:rsidRDefault="00626ED3" w:rsidP="00626ED3">
      <w:pPr>
        <w:tabs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autoSpaceDN w:val="0"/>
        <w:jc w:val="both"/>
        <w:textAlignment w:val="baseline"/>
        <w:rPr>
          <w:rFonts w:ascii="Arial Narrow" w:eastAsia="SimSun" w:hAnsi="Arial Narrow" w:cs="News gothic std"/>
          <w:b/>
          <w:kern w:val="3"/>
          <w:sz w:val="22"/>
          <w:szCs w:val="22"/>
        </w:rPr>
      </w:pPr>
    </w:p>
    <w:p w:rsidR="00B10C73" w:rsidRPr="00E67D4C" w:rsidRDefault="00626ED3" w:rsidP="00626ED3">
      <w:pPr>
        <w:autoSpaceDN w:val="0"/>
        <w:jc w:val="both"/>
        <w:textAlignment w:val="baseline"/>
        <w:rPr>
          <w:rFonts w:ascii="Arial Narrow" w:eastAsia="SimSun" w:hAnsi="Arial Narrow" w:cs="News gothic std"/>
          <w:kern w:val="3"/>
          <w:sz w:val="22"/>
          <w:szCs w:val="22"/>
        </w:rPr>
      </w:pP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>1º.- A concurrir conjunta y solidariamente al procedimiento abierto simplificado</w:t>
      </w:r>
      <w:r w:rsidR="00B10C73" w:rsidRPr="00E67D4C">
        <w:rPr>
          <w:rFonts w:ascii="Arial Narrow" w:eastAsia="SimSun" w:hAnsi="Arial Narrow" w:cs="News gothic std"/>
          <w:kern w:val="3"/>
          <w:sz w:val="22"/>
          <w:szCs w:val="22"/>
        </w:rPr>
        <w:t xml:space="preserve"> abreviado (Supersimplificado)</w:t>
      </w: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 xml:space="preserve"> para la adjudicación del contrato</w:t>
      </w:r>
      <w:r w:rsidR="00B10C73" w:rsidRPr="00E67D4C">
        <w:rPr>
          <w:rFonts w:ascii="Arial Narrow" w:eastAsia="SimSun" w:hAnsi="Arial Narrow" w:cs="News gothic std"/>
          <w:kern w:val="3"/>
          <w:sz w:val="22"/>
          <w:szCs w:val="22"/>
        </w:rPr>
        <w:t xml:space="preserve"> </w:t>
      </w:r>
      <w:proofErr w:type="gramStart"/>
      <w:r w:rsidR="00B10C73" w:rsidRPr="00E67D4C">
        <w:rPr>
          <w:rFonts w:ascii="Arial Narrow" w:eastAsia="SimSun" w:hAnsi="Arial Narrow" w:cs="News gothic std"/>
          <w:kern w:val="3"/>
          <w:sz w:val="22"/>
          <w:szCs w:val="22"/>
        </w:rPr>
        <w:t>de</w:t>
      </w:r>
      <w:r w:rsidR="005A1A4B" w:rsidRPr="00E67D4C">
        <w:rPr>
          <w:rFonts w:ascii="Arial Narrow" w:eastAsia="SimSun" w:hAnsi="Arial Narrow" w:cs="News gothic std"/>
          <w:kern w:val="3"/>
          <w:sz w:val="22"/>
          <w:szCs w:val="22"/>
        </w:rPr>
        <w:t>:_</w:t>
      </w:r>
      <w:proofErr w:type="gramEnd"/>
      <w:r w:rsidR="005A1A4B" w:rsidRPr="00E67D4C">
        <w:rPr>
          <w:rFonts w:ascii="Arial Narrow" w:eastAsia="SimSun" w:hAnsi="Arial Narrow" w:cs="News gothic std"/>
          <w:kern w:val="3"/>
          <w:sz w:val="22"/>
          <w:szCs w:val="22"/>
        </w:rPr>
        <w:t>___________________________________________________________</w:t>
      </w:r>
      <w:r w:rsidR="00B10C73" w:rsidRPr="00E67D4C">
        <w:rPr>
          <w:rFonts w:ascii="Arial Narrow" w:eastAsia="SimSun" w:hAnsi="Arial Narrow" w:cs="News gothic std"/>
          <w:kern w:val="3"/>
          <w:sz w:val="22"/>
          <w:szCs w:val="22"/>
        </w:rPr>
        <w:t>, adscrito a la Central</w:t>
      </w:r>
      <w:r w:rsidR="00EA4BFE" w:rsidRPr="00E67D4C">
        <w:rPr>
          <w:rFonts w:ascii="Arial Narrow" w:eastAsia="SimSun" w:hAnsi="Arial Narrow" w:cs="News gothic std"/>
          <w:kern w:val="3"/>
          <w:sz w:val="22"/>
          <w:szCs w:val="22"/>
        </w:rPr>
        <w:t xml:space="preserve"> Provincial</w:t>
      </w:r>
      <w:r w:rsidR="00B10C73" w:rsidRPr="00E67D4C">
        <w:rPr>
          <w:rFonts w:ascii="Arial Narrow" w:eastAsia="SimSun" w:hAnsi="Arial Narrow" w:cs="News gothic std"/>
          <w:kern w:val="3"/>
          <w:sz w:val="22"/>
          <w:szCs w:val="22"/>
        </w:rPr>
        <w:t xml:space="preserve"> de Compras de </w:t>
      </w:r>
      <w:r w:rsidR="003370FD">
        <w:rPr>
          <w:rFonts w:ascii="Arial Narrow" w:eastAsia="SimSun" w:hAnsi="Arial Narrow" w:cs="News gothic std"/>
          <w:kern w:val="3"/>
          <w:sz w:val="22"/>
          <w:szCs w:val="22"/>
        </w:rPr>
        <w:t>Málaga</w:t>
      </w:r>
    </w:p>
    <w:p w:rsidR="00626ED3" w:rsidRPr="00E67D4C" w:rsidRDefault="00626ED3" w:rsidP="00626ED3">
      <w:pPr>
        <w:autoSpaceDN w:val="0"/>
        <w:jc w:val="both"/>
        <w:textAlignment w:val="baseline"/>
        <w:rPr>
          <w:rFonts w:ascii="Arial Narrow" w:eastAsia="SimSun" w:hAnsi="Arial Narrow" w:cs="Mangal"/>
          <w:kern w:val="3"/>
          <w:sz w:val="22"/>
          <w:szCs w:val="22"/>
        </w:rPr>
      </w:pP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 xml:space="preserve"> </w:t>
      </w:r>
    </w:p>
    <w:p w:rsidR="00626ED3" w:rsidRPr="00E67D4C" w:rsidRDefault="00626ED3" w:rsidP="00626ED3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autoSpaceDN w:val="0"/>
        <w:jc w:val="both"/>
        <w:textAlignment w:val="baseline"/>
        <w:rPr>
          <w:rFonts w:ascii="Arial Narrow" w:eastAsia="SimSun" w:hAnsi="Arial Narrow" w:cs="News gothic std"/>
          <w:kern w:val="3"/>
          <w:sz w:val="22"/>
          <w:szCs w:val="22"/>
        </w:rPr>
      </w:pP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>2º A constituirse en Unión de Empresarios en caso de resultar adjudicatarios del citado concurso.</w:t>
      </w:r>
    </w:p>
    <w:p w:rsidR="00626ED3" w:rsidRPr="00E67D4C" w:rsidRDefault="00626ED3" w:rsidP="00626ED3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autoSpaceDN w:val="0"/>
        <w:jc w:val="both"/>
        <w:textAlignment w:val="baseline"/>
        <w:rPr>
          <w:rFonts w:ascii="Arial Narrow" w:eastAsia="SimSun" w:hAnsi="Arial Narrow" w:cs="News gothic std"/>
          <w:kern w:val="3"/>
          <w:sz w:val="22"/>
          <w:szCs w:val="22"/>
        </w:rPr>
      </w:pPr>
    </w:p>
    <w:p w:rsidR="00626ED3" w:rsidRPr="00E67D4C" w:rsidRDefault="00626ED3" w:rsidP="00626ED3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autoSpaceDN w:val="0"/>
        <w:jc w:val="both"/>
        <w:textAlignment w:val="baseline"/>
        <w:rPr>
          <w:rFonts w:ascii="Arial Narrow" w:eastAsia="SimSun" w:hAnsi="Arial Narrow" w:cs="News gothic std"/>
          <w:kern w:val="3"/>
          <w:sz w:val="22"/>
          <w:szCs w:val="22"/>
        </w:rPr>
      </w:pP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>3º La participación de cada uno de los compromisarios, en el ámbito de sus competencias, en la Unión Temporal de Empresarios, sería la siguiente:</w:t>
      </w:r>
    </w:p>
    <w:p w:rsidR="00626ED3" w:rsidRPr="00E67D4C" w:rsidRDefault="00626ED3" w:rsidP="00626ED3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autoSpaceDN w:val="0"/>
        <w:jc w:val="both"/>
        <w:textAlignment w:val="baseline"/>
        <w:rPr>
          <w:rFonts w:ascii="Arial Narrow" w:eastAsia="SimSun" w:hAnsi="Arial Narrow" w:cs="News gothic std"/>
          <w:kern w:val="3"/>
          <w:sz w:val="22"/>
          <w:szCs w:val="22"/>
        </w:rPr>
      </w:pPr>
    </w:p>
    <w:p w:rsidR="00626ED3" w:rsidRPr="00E67D4C" w:rsidRDefault="00626ED3" w:rsidP="00626ED3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autoSpaceDN w:val="0"/>
        <w:spacing w:line="360" w:lineRule="auto"/>
        <w:jc w:val="both"/>
        <w:textAlignment w:val="baseline"/>
        <w:rPr>
          <w:rFonts w:ascii="Arial Narrow" w:eastAsia="SimSun" w:hAnsi="Arial Narrow" w:cs="Mangal"/>
          <w:kern w:val="3"/>
          <w:sz w:val="22"/>
          <w:szCs w:val="22"/>
        </w:rPr>
      </w:pP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>Empresa</w:t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>, (1) ____________: ____%</w:t>
      </w:r>
    </w:p>
    <w:p w:rsidR="00626ED3" w:rsidRPr="00E67D4C" w:rsidRDefault="00626ED3" w:rsidP="00626ED3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autoSpaceDN w:val="0"/>
        <w:spacing w:line="360" w:lineRule="auto"/>
        <w:jc w:val="both"/>
        <w:textAlignment w:val="baseline"/>
        <w:rPr>
          <w:rFonts w:ascii="Arial Narrow" w:eastAsia="SimSun" w:hAnsi="Arial Narrow" w:cs="Mangal"/>
          <w:kern w:val="3"/>
          <w:sz w:val="22"/>
          <w:szCs w:val="22"/>
        </w:rPr>
      </w:pP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>Empresa</w:t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>, (1) ____________: ____%</w:t>
      </w:r>
    </w:p>
    <w:p w:rsidR="00626ED3" w:rsidRPr="00E67D4C" w:rsidRDefault="00626ED3" w:rsidP="00626ED3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autoSpaceDN w:val="0"/>
        <w:spacing w:line="360" w:lineRule="auto"/>
        <w:jc w:val="both"/>
        <w:textAlignment w:val="baseline"/>
        <w:rPr>
          <w:rFonts w:ascii="Arial Narrow" w:eastAsia="SimSun" w:hAnsi="Arial Narrow" w:cs="Mangal"/>
          <w:kern w:val="3"/>
          <w:sz w:val="22"/>
          <w:szCs w:val="22"/>
        </w:rPr>
      </w:pPr>
    </w:p>
    <w:p w:rsidR="00626ED3" w:rsidRPr="00E67D4C" w:rsidRDefault="00626ED3" w:rsidP="00626ED3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autoSpaceDN w:val="0"/>
        <w:jc w:val="both"/>
        <w:textAlignment w:val="baseline"/>
        <w:rPr>
          <w:rFonts w:ascii="Arial Narrow" w:eastAsia="SimSun" w:hAnsi="Arial Narrow" w:cs="Mangal"/>
          <w:kern w:val="3"/>
          <w:sz w:val="22"/>
          <w:szCs w:val="22"/>
        </w:rPr>
      </w:pP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>4º.- Designan a D.</w:t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>, para que, durante la vigencia del contrato, ostente la plena representación de la Unión Temporal de Empresarios ante el Servicio Andaluz de Salud. El domicilio a efectos de notificaciones de la Unión Temporal de Empresarios será:</w:t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>, C/</w:t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</w:p>
    <w:p w:rsidR="00626ED3" w:rsidRPr="00E67D4C" w:rsidRDefault="00626ED3" w:rsidP="00626ED3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autoSpaceDN w:val="0"/>
        <w:jc w:val="both"/>
        <w:textAlignment w:val="baseline"/>
        <w:rPr>
          <w:rFonts w:ascii="Arial Narrow" w:eastAsia="SimSun" w:hAnsi="Arial Narrow" w:cs="Mangal"/>
          <w:kern w:val="3"/>
          <w:sz w:val="22"/>
          <w:szCs w:val="22"/>
        </w:rPr>
      </w:pP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>.</w:t>
      </w:r>
    </w:p>
    <w:p w:rsidR="00626ED3" w:rsidRPr="00E67D4C" w:rsidRDefault="00626ED3" w:rsidP="00626ED3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autoSpaceDN w:val="0"/>
        <w:jc w:val="both"/>
        <w:textAlignment w:val="baseline"/>
        <w:rPr>
          <w:rFonts w:ascii="Arial Narrow" w:eastAsia="SimSun" w:hAnsi="Arial Narrow" w:cs="News gothic std"/>
          <w:kern w:val="3"/>
          <w:sz w:val="22"/>
          <w:szCs w:val="22"/>
          <w:u w:val="single"/>
        </w:rPr>
      </w:pPr>
    </w:p>
    <w:p w:rsidR="00626ED3" w:rsidRPr="00E67D4C" w:rsidRDefault="00626ED3" w:rsidP="00626ED3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autoSpaceDN w:val="0"/>
        <w:jc w:val="both"/>
        <w:textAlignment w:val="baseline"/>
        <w:rPr>
          <w:rFonts w:ascii="Arial Narrow" w:eastAsia="SimSun" w:hAnsi="Arial Narrow" w:cs="News gothic std"/>
          <w:kern w:val="3"/>
          <w:sz w:val="22"/>
          <w:szCs w:val="22"/>
        </w:rPr>
      </w:pP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>(Localidad y fecha)</w:t>
      </w:r>
    </w:p>
    <w:p w:rsidR="00626ED3" w:rsidRPr="00E67D4C" w:rsidRDefault="00626ED3" w:rsidP="00626ED3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autoSpaceDN w:val="0"/>
        <w:jc w:val="both"/>
        <w:textAlignment w:val="baseline"/>
        <w:rPr>
          <w:rFonts w:ascii="Arial Narrow" w:eastAsia="SimSun" w:hAnsi="Arial Narrow" w:cs="News gothic std"/>
          <w:kern w:val="3"/>
          <w:sz w:val="22"/>
          <w:szCs w:val="22"/>
        </w:rPr>
      </w:pPr>
    </w:p>
    <w:p w:rsidR="00626ED3" w:rsidRPr="00E67D4C" w:rsidRDefault="00626ED3" w:rsidP="00626ED3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autoSpaceDN w:val="0"/>
        <w:jc w:val="both"/>
        <w:textAlignment w:val="baseline"/>
        <w:rPr>
          <w:rFonts w:ascii="Arial Narrow" w:eastAsia="SimSun" w:hAnsi="Arial Narrow" w:cs="News gothic std"/>
          <w:kern w:val="3"/>
          <w:sz w:val="22"/>
          <w:szCs w:val="22"/>
        </w:rPr>
      </w:pPr>
    </w:p>
    <w:p w:rsidR="00626ED3" w:rsidRPr="00E67D4C" w:rsidRDefault="00626ED3" w:rsidP="00626ED3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autoSpaceDN w:val="0"/>
        <w:jc w:val="both"/>
        <w:textAlignment w:val="baseline"/>
        <w:rPr>
          <w:rFonts w:ascii="Arial Narrow" w:eastAsia="SimSun" w:hAnsi="Arial Narrow" w:cs="Mangal"/>
          <w:kern w:val="3"/>
          <w:sz w:val="22"/>
          <w:szCs w:val="22"/>
        </w:rPr>
      </w:pP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>Fdo.:</w:t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ab/>
        <w:t>Fdo.:</w:t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  <w:r w:rsidRPr="00E67D4C">
        <w:rPr>
          <w:rFonts w:ascii="Arial Narrow" w:eastAsia="SimSun" w:hAnsi="Arial Narrow" w:cs="News gothic std"/>
          <w:kern w:val="3"/>
          <w:sz w:val="22"/>
          <w:szCs w:val="22"/>
          <w:u w:val="single"/>
        </w:rPr>
        <w:tab/>
      </w:r>
    </w:p>
    <w:p w:rsidR="00626ED3" w:rsidRPr="00E67D4C" w:rsidRDefault="00626ED3" w:rsidP="00626ED3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autoSpaceDN w:val="0"/>
        <w:jc w:val="both"/>
        <w:textAlignment w:val="baseline"/>
        <w:rPr>
          <w:rFonts w:ascii="Arial Narrow" w:eastAsia="SimSun" w:hAnsi="Arial Narrow" w:cs="News gothic std"/>
          <w:kern w:val="3"/>
          <w:sz w:val="22"/>
          <w:szCs w:val="22"/>
          <w:u w:val="single"/>
        </w:rPr>
      </w:pPr>
    </w:p>
    <w:p w:rsidR="00626ED3" w:rsidRPr="00E67D4C" w:rsidRDefault="00626ED3" w:rsidP="00E67D4C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autoSpaceDN w:val="0"/>
        <w:jc w:val="right"/>
        <w:textAlignment w:val="baseline"/>
        <w:rPr>
          <w:rFonts w:ascii="Arial Narrow" w:eastAsia="SimSun" w:hAnsi="Arial Narrow" w:cs="Mangal"/>
          <w:kern w:val="3"/>
          <w:sz w:val="22"/>
          <w:szCs w:val="22"/>
        </w:rPr>
      </w:pP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 xml:space="preserve">En                       </w:t>
      </w:r>
      <w:r w:rsidR="008A0F8E" w:rsidRPr="00E67D4C">
        <w:rPr>
          <w:rFonts w:ascii="Arial Narrow" w:eastAsia="SimSun" w:hAnsi="Arial Narrow" w:cs="News gothic std"/>
          <w:kern w:val="3"/>
          <w:sz w:val="22"/>
          <w:szCs w:val="22"/>
        </w:rPr>
        <w:t xml:space="preserve">  </w:t>
      </w:r>
      <w:proofErr w:type="spellStart"/>
      <w:r w:rsidR="008A0F8E" w:rsidRPr="00E67D4C">
        <w:rPr>
          <w:rFonts w:ascii="Arial Narrow" w:eastAsia="SimSun" w:hAnsi="Arial Narrow" w:cs="News gothic std"/>
          <w:kern w:val="3"/>
          <w:sz w:val="22"/>
          <w:szCs w:val="22"/>
        </w:rPr>
        <w:t>a</w:t>
      </w:r>
      <w:proofErr w:type="spellEnd"/>
      <w:r w:rsidR="008A0F8E" w:rsidRPr="00E67D4C">
        <w:rPr>
          <w:rFonts w:ascii="Arial Narrow" w:eastAsia="SimSun" w:hAnsi="Arial Narrow" w:cs="News gothic std"/>
          <w:kern w:val="3"/>
          <w:sz w:val="22"/>
          <w:szCs w:val="22"/>
        </w:rPr>
        <w:t xml:space="preserve">              </w:t>
      </w:r>
      <w:proofErr w:type="spellStart"/>
      <w:r w:rsidR="008A0F8E" w:rsidRPr="00E67D4C">
        <w:rPr>
          <w:rFonts w:ascii="Arial Narrow" w:eastAsia="SimSun" w:hAnsi="Arial Narrow" w:cs="News gothic std"/>
          <w:kern w:val="3"/>
          <w:sz w:val="22"/>
          <w:szCs w:val="22"/>
        </w:rPr>
        <w:t>de</w:t>
      </w:r>
      <w:proofErr w:type="spellEnd"/>
      <w:r w:rsidR="008A0F8E" w:rsidRPr="00E67D4C">
        <w:rPr>
          <w:rFonts w:ascii="Arial Narrow" w:eastAsia="SimSun" w:hAnsi="Arial Narrow" w:cs="News gothic std"/>
          <w:kern w:val="3"/>
          <w:sz w:val="22"/>
          <w:szCs w:val="22"/>
        </w:rPr>
        <w:t xml:space="preserve">      </w:t>
      </w:r>
      <w:proofErr w:type="spellStart"/>
      <w:r w:rsidR="008A0F8E" w:rsidRPr="00E67D4C">
        <w:rPr>
          <w:rFonts w:ascii="Arial Narrow" w:eastAsia="SimSun" w:hAnsi="Arial Narrow" w:cs="News gothic std"/>
          <w:kern w:val="3"/>
          <w:sz w:val="22"/>
          <w:szCs w:val="22"/>
        </w:rPr>
        <w:t>de</w:t>
      </w:r>
      <w:proofErr w:type="spellEnd"/>
      <w:r w:rsidR="008A0F8E" w:rsidRPr="00E67D4C">
        <w:rPr>
          <w:rFonts w:ascii="Arial Narrow" w:eastAsia="SimSun" w:hAnsi="Arial Narrow" w:cs="News gothic std"/>
          <w:kern w:val="3"/>
          <w:sz w:val="22"/>
          <w:szCs w:val="22"/>
        </w:rPr>
        <w:t xml:space="preserve"> 202</w:t>
      </w:r>
      <w:r w:rsidR="00B31975" w:rsidRPr="00E67D4C">
        <w:rPr>
          <w:rFonts w:ascii="Arial Narrow" w:eastAsia="SimSun" w:hAnsi="Arial Narrow" w:cs="News gothic std"/>
          <w:kern w:val="3"/>
          <w:sz w:val="22"/>
          <w:szCs w:val="22"/>
        </w:rPr>
        <w:t>5</w:t>
      </w:r>
      <w:r w:rsidRPr="00E67D4C">
        <w:rPr>
          <w:rFonts w:ascii="Arial Narrow" w:eastAsia="SimSun" w:hAnsi="Arial Narrow" w:cs="News gothic std"/>
          <w:kern w:val="3"/>
          <w:sz w:val="22"/>
          <w:szCs w:val="22"/>
        </w:rPr>
        <w:t xml:space="preserve">    </w:t>
      </w:r>
    </w:p>
    <w:sectPr w:rsidR="00626ED3" w:rsidRPr="00E67D4C" w:rsidSect="00BF23AE">
      <w:headerReference w:type="default" r:id="rId7"/>
      <w:headerReference w:type="first" r:id="rId8"/>
      <w:pgSz w:w="11906" w:h="16838"/>
      <w:pgMar w:top="2523" w:right="1134" w:bottom="1134" w:left="1134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35E2" w:rsidRDefault="00E935E2" w:rsidP="002076AF">
      <w:r>
        <w:separator/>
      </w:r>
    </w:p>
  </w:endnote>
  <w:endnote w:type="continuationSeparator" w:id="0">
    <w:p w:rsidR="00E935E2" w:rsidRDefault="00E935E2" w:rsidP="00207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ews gothic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35E2" w:rsidRDefault="00E935E2" w:rsidP="002076AF">
      <w:r>
        <w:separator/>
      </w:r>
    </w:p>
  </w:footnote>
  <w:footnote w:type="continuationSeparator" w:id="0">
    <w:p w:rsidR="00E935E2" w:rsidRDefault="00E935E2" w:rsidP="00207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975" w:rsidRDefault="00B31975" w:rsidP="00B31975">
    <w:pPr>
      <w:pStyle w:val="Textoindependiente"/>
      <w:spacing w:line="14" w:lineRule="auto"/>
      <w:rPr>
        <w:sz w:val="20"/>
      </w:rPr>
    </w:pPr>
  </w:p>
  <w:p w:rsidR="00B31975" w:rsidRDefault="0049458B" w:rsidP="0049458B">
    <w:pPr>
      <w:pStyle w:val="Textoindependiente"/>
      <w:tabs>
        <w:tab w:val="left" w:pos="7140"/>
        <w:tab w:val="left" w:pos="7890"/>
        <w:tab w:val="left" w:pos="8295"/>
        <w:tab w:val="right" w:pos="9638"/>
      </w:tabs>
      <w:spacing w:line="14" w:lineRule="auto"/>
      <w:rPr>
        <w:sz w:val="20"/>
      </w:rPr>
    </w:pPr>
    <w:r w:rsidRPr="00A10D7E">
      <w:rPr>
        <w:noProof/>
        <w:sz w:val="20"/>
        <w:lang w:eastAsia="es-ES" w:bidi="ar-SA"/>
      </w:rPr>
      <w:drawing>
        <wp:anchor distT="0" distB="0" distL="0" distR="0" simplePos="0" relativeHeight="251659264" behindDoc="1" locked="0" layoutInCell="1" allowOverlap="1" wp14:anchorId="213DE238" wp14:editId="5E1C411A">
          <wp:simplePos x="0" y="0"/>
          <wp:positionH relativeFrom="margin">
            <wp:posOffset>4406265</wp:posOffset>
          </wp:positionH>
          <wp:positionV relativeFrom="page">
            <wp:posOffset>887095</wp:posOffset>
          </wp:positionV>
          <wp:extent cx="1476375" cy="935539"/>
          <wp:effectExtent l="0" t="0" r="0" b="0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9355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 w:bidi="ar-SA"/>
      </w:rPr>
      <w:drawing>
        <wp:inline distT="0" distB="0" distL="0" distR="0" wp14:anchorId="2AA76F81" wp14:editId="746D757C">
          <wp:extent cx="2473219" cy="1337481"/>
          <wp:effectExtent l="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95537" cy="1349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  <w:p w:rsidR="00B31975" w:rsidRDefault="00B31975" w:rsidP="0049458B">
    <w:pPr>
      <w:pStyle w:val="Encabezado"/>
      <w:jc w:val="center"/>
    </w:pPr>
  </w:p>
  <w:p w:rsidR="002076AF" w:rsidRDefault="00DD19AD">
    <w:pPr>
      <w:pStyle w:val="Encabezado"/>
    </w:pPr>
    <w:r>
      <w:rPr>
        <w:noProof/>
        <w:lang w:eastAsia="es-ES" w:bidi="ar-SA"/>
      </w:rPr>
      <w:t xml:space="preserve"> </w:t>
    </w:r>
    <w:r w:rsidR="002076AF">
      <w:rPr>
        <w:noProof/>
        <w:lang w:eastAsia="es-ES" w:bidi="ar-SA"/>
      </w:rPr>
      <w:t xml:space="preserve">   </w:t>
    </w:r>
    <w:r>
      <w:rPr>
        <w:noProof/>
        <w:lang w:eastAsia="es-ES" w:bidi="ar-SA"/>
      </w:rPr>
      <w:t xml:space="preserve">     </w:t>
    </w:r>
    <w:r w:rsidR="002076AF">
      <w:rPr>
        <w:noProof/>
        <w:lang w:eastAsia="es-ES" w:bidi="ar-SA"/>
      </w:rPr>
      <w:t xml:space="preserve">    </w:t>
    </w:r>
    <w:r w:rsidR="00F26364">
      <w:rPr>
        <w:noProof/>
        <w:lang w:eastAsia="es-ES" w:bidi="ar-SA"/>
      </w:rPr>
      <w:t xml:space="preserve">                                            </w:t>
    </w:r>
    <w:r>
      <w:rPr>
        <w:noProof/>
        <w:lang w:eastAsia="es-ES" w:bidi="ar-SA"/>
      </w:rPr>
      <w:t xml:space="preserve">    </w:t>
    </w:r>
    <w:r w:rsidR="002076AF">
      <w:rPr>
        <w:noProof/>
        <w:lang w:eastAsia="es-ES" w:bidi="ar-SA"/>
      </w:rPr>
      <w:t xml:space="preserve">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3AE" w:rsidRDefault="00BF23AE" w:rsidP="00BF23AE">
    <w:pPr>
      <w:pStyle w:val="Encabezado"/>
      <w:rPr>
        <w:lang w:val="es-ES" w:eastAsia="es-ES"/>
      </w:rPr>
    </w:pPr>
    <w:r>
      <w:rPr>
        <w:noProof/>
      </w:rPr>
      <mc:AlternateContent>
        <mc:Choice Requires="wps">
          <w:drawing>
            <wp:anchor distT="45720" distB="45720" distL="114935" distR="114935" simplePos="0" relativeHeight="251662336" behindDoc="0" locked="0" layoutInCell="1" allowOverlap="1">
              <wp:simplePos x="0" y="0"/>
              <wp:positionH relativeFrom="margin">
                <wp:posOffset>3540125</wp:posOffset>
              </wp:positionH>
              <wp:positionV relativeFrom="paragraph">
                <wp:posOffset>55245</wp:posOffset>
              </wp:positionV>
              <wp:extent cx="2399665" cy="733425"/>
              <wp:effectExtent l="0" t="0" r="635" b="9525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9665" cy="733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23AE" w:rsidRDefault="00BF23AE" w:rsidP="00BF23AE">
                          <w:pP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</w:pPr>
                        </w:p>
                        <w:p w:rsidR="00BF23AE" w:rsidRDefault="00BF23AE" w:rsidP="00BF23AE">
                          <w: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  <w:t>Consejería de Salud y Consumo</w:t>
                          </w:r>
                        </w:p>
                        <w:p w:rsidR="00BF23AE" w:rsidRDefault="00BF23AE" w:rsidP="00BF23AE">
                          <w: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  <w:t>Servicio Andaluz de Salud</w:t>
                          </w:r>
                        </w:p>
                        <w:p w:rsidR="00BF23AE" w:rsidRDefault="00BF23AE" w:rsidP="00BF23AE">
                          <w:pP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78.75pt;margin-top:4.35pt;width:188.95pt;height:57.75pt;z-index:251662336;visibility:visible;mso-wrap-style:square;mso-width-percent:0;mso-height-percent:0;mso-wrap-distance-left:9.05pt;mso-wrap-distance-top:3.6pt;mso-wrap-distance-right:9.05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" stroked="f">
              <v:textbox inset="7.25pt,3.65pt,7.25pt,3.65pt">
                <w:txbxContent>
                  <w:p w:rsidR="00BF23AE" w:rsidRDefault="00BF23AE" w:rsidP="00BF23AE">
                    <w:pP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</w:pPr>
                  </w:p>
                  <w:p w:rsidR="00BF23AE" w:rsidRDefault="00BF23AE" w:rsidP="00BF23AE">
                    <w: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  <w:t>Consejería de Salud y Consumo</w:t>
                    </w:r>
                  </w:p>
                  <w:p w:rsidR="00BF23AE" w:rsidRDefault="00BF23AE" w:rsidP="00BF23AE">
                    <w: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  <w:t>Servicio Andaluz de Salud</w:t>
                    </w:r>
                  </w:p>
                  <w:p w:rsidR="00BF23AE" w:rsidRDefault="00BF23AE" w:rsidP="00BF23AE">
                    <w:pP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-135890</wp:posOffset>
          </wp:positionV>
          <wp:extent cx="1942465" cy="982345"/>
          <wp:effectExtent l="0" t="0" r="0" b="825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" r="-6" b="36674"/>
                  <a:stretch>
                    <a:fillRect/>
                  </a:stretch>
                </pic:blipFill>
                <pic:spPr bwMode="auto">
                  <a:xfrm>
                    <a:off x="0" y="0"/>
                    <a:ext cx="1942465" cy="98234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9458B" w:rsidRDefault="0049458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1C4"/>
    <w:rsid w:val="001C21C4"/>
    <w:rsid w:val="002076AF"/>
    <w:rsid w:val="002163F1"/>
    <w:rsid w:val="003370FD"/>
    <w:rsid w:val="0049458B"/>
    <w:rsid w:val="005A1A4B"/>
    <w:rsid w:val="00626ED3"/>
    <w:rsid w:val="007C4DFA"/>
    <w:rsid w:val="008836A1"/>
    <w:rsid w:val="008A0F8E"/>
    <w:rsid w:val="00AD5768"/>
    <w:rsid w:val="00B10C73"/>
    <w:rsid w:val="00B31975"/>
    <w:rsid w:val="00BD4D44"/>
    <w:rsid w:val="00BF23AE"/>
    <w:rsid w:val="00C15ABA"/>
    <w:rsid w:val="00D379A0"/>
    <w:rsid w:val="00DD19AD"/>
    <w:rsid w:val="00E67D4C"/>
    <w:rsid w:val="00E935E2"/>
    <w:rsid w:val="00EA4BFE"/>
    <w:rsid w:val="00F2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oNotEmbedSmartTags/>
  <w:decimalSymbol w:val=","/>
  <w:listSeparator w:val=";"/>
  <w15:chartTrackingRefBased/>
  <w15:docId w15:val="{5772283A-8ECD-4143-87D0-52704541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">
    <w:name w:val="Títul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styleId="Encabezado">
    <w:name w:val="header"/>
    <w:basedOn w:val="Normal"/>
    <w:link w:val="EncabezadoCar"/>
    <w:unhideWhenUsed/>
    <w:rsid w:val="002076AF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EncabezadoCar">
    <w:name w:val="Encabezado Car"/>
    <w:basedOn w:val="Fuentedeprrafopredeter"/>
    <w:link w:val="Encabezado"/>
    <w:uiPriority w:val="99"/>
    <w:rsid w:val="002076AF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Piedepgina">
    <w:name w:val="footer"/>
    <w:basedOn w:val="Normal"/>
    <w:link w:val="PiedepginaCar"/>
    <w:uiPriority w:val="99"/>
    <w:unhideWhenUsed/>
    <w:rsid w:val="002076AF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076AF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370FD"/>
    <w:rPr>
      <w:rFonts w:ascii="Segoe UI" w:hAnsi="Segoe UI" w:cs="Mangal"/>
      <w:sz w:val="18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70FD"/>
    <w:rPr>
      <w:rFonts w:ascii="Segoe UI" w:eastAsia="N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radogregorio74p\Desktop\EXPEDIENTES%20CONTRATACI&#211;N%20ADMINISTRATIVA%20(01-09-20)\EUROPA\PLANTILLA%20MODELO%20REACT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MODELO REACT.dot</Template>
  <TotalTime>12</TotalTime>
  <Pages>1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Servicio Andaluz de Salud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Jurado Caliz, Gregorio</dc:creator>
  <cp:keywords/>
  <cp:lastModifiedBy>Servan Cabanillas, Ana Belén</cp:lastModifiedBy>
  <cp:revision>20</cp:revision>
  <cp:lastPrinted>2025-06-30T09:34:00Z</cp:lastPrinted>
  <dcterms:created xsi:type="dcterms:W3CDTF">2022-01-15T11:11:00Z</dcterms:created>
  <dcterms:modified xsi:type="dcterms:W3CDTF">2025-07-17T10:01:00Z</dcterms:modified>
</cp:coreProperties>
</file>